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bCs w:val="1"/>
        </w:rPr>
      </w:pPr>
      <w:r w:rsidDel="00000000" w:rsidR="00000000" w:rsidRPr="00000000">
        <w:rPr>
          <w:b w:val="1"/>
          <w:bCs w:val="1"/>
          <w:rtl w:val="0"/>
        </w:rPr>
        <w:t xml:space="preserve">REQUEST FOR PROPOSALS</w:t>
      </w:r>
    </w:p>
    <w:p w:rsidR="00000000" w:rsidDel="00000000" w:rsidP="00000000" w:rsidRDefault="00000000" w:rsidRPr="00000000" w14:paraId="00000002">
      <w:pPr>
        <w:spacing w:after="240" w:before="240" w:lineRule="auto"/>
        <w:jc w:val="center"/>
        <w:rPr/>
      </w:pPr>
      <w:r w:rsidDel="00000000" w:rsidR="00000000" w:rsidRPr="00000000">
        <w:rPr>
          <w:b w:val="1"/>
          <w:bCs w:val="1"/>
          <w:i w:val="1"/>
          <w:iCs w:val="1"/>
          <w:rtl w:val="0"/>
        </w:rPr>
        <w:t xml:space="preserve">“[Name of event and date of event]</w:t>
      </w:r>
      <w:r w:rsidDel="00000000" w:rsidR="00000000" w:rsidRPr="00000000">
        <w:rPr>
          <w:rtl w:val="0"/>
        </w:rPr>
        <w:t xml:space="preserve">”</w:t>
      </w:r>
    </w:p>
    <w:p w:rsidR="00000000" w:rsidDel="00000000" w:rsidP="00000000" w:rsidRDefault="00000000" w:rsidRPr="00000000" w14:paraId="00000003">
      <w:pPr>
        <w:spacing w:after="240" w:before="240" w:lineRule="auto"/>
        <w:jc w:val="center"/>
        <w:rPr/>
      </w:pPr>
      <w:r w:rsidDel="00000000" w:rsidR="00000000" w:rsidRPr="00000000">
        <w:rPr>
          <w:rtl w:val="0"/>
        </w:rPr>
        <w:t xml:space="preserve">HOOPA VALLEY TRIBE</w:t>
      </w:r>
    </w:p>
    <w:p w:rsidR="00000000" w:rsidDel="00000000" w:rsidP="00000000" w:rsidRDefault="00000000" w:rsidRPr="00000000" w14:paraId="00000004">
      <w:pPr>
        <w:spacing w:after="240" w:before="240" w:lineRule="auto"/>
        <w:rPr/>
      </w:pPr>
      <w:r w:rsidDel="00000000" w:rsidR="00000000" w:rsidRPr="00000000">
        <w:rPr>
          <w:rtl w:val="0"/>
        </w:rPr>
        <w:t xml:space="preserve"> </w:t>
      </w:r>
    </w:p>
    <w:p w:rsidR="00000000" w:rsidDel="00000000" w:rsidP="00000000" w:rsidRDefault="00000000" w:rsidRPr="00000000" w14:paraId="00000005">
      <w:pPr>
        <w:spacing w:after="240" w:before="240" w:lineRule="auto"/>
        <w:rPr/>
      </w:pPr>
      <w:r w:rsidDel="00000000" w:rsidR="00000000" w:rsidRPr="00000000">
        <w:rPr>
          <w:rtl w:val="0"/>
        </w:rPr>
        <w:t xml:space="preserve">The</w:t>
      </w:r>
      <w:r w:rsidDel="00000000" w:rsidR="00000000" w:rsidRPr="00000000">
        <w:rPr>
          <w:b w:val="1"/>
          <w:bCs w:val="1"/>
          <w:rtl w:val="0"/>
        </w:rPr>
        <w:t xml:space="preserve"> </w:t>
      </w:r>
      <w:r w:rsidDel="00000000" w:rsidR="00000000" w:rsidRPr="00000000">
        <w:rPr>
          <w:b w:val="1"/>
          <w:bCs w:val="1"/>
          <w:i w:val="1"/>
          <w:iCs w:val="1"/>
          <w:rtl w:val="0"/>
        </w:rPr>
        <w:t xml:space="preserve">[tribal department]</w:t>
      </w:r>
      <w:r w:rsidDel="00000000" w:rsidR="00000000" w:rsidRPr="00000000">
        <w:rPr>
          <w:rtl w:val="0"/>
        </w:rPr>
        <w:t xml:space="preserve"> invites proposals from qualified &amp; reputable catering businesses to provide</w:t>
      </w:r>
      <w:r w:rsidDel="00000000" w:rsidR="00000000" w:rsidRPr="00000000">
        <w:rPr>
          <w:i w:val="1"/>
          <w:iCs w:val="1"/>
          <w:rtl w:val="0"/>
        </w:rPr>
        <w:t xml:space="preserve"> </w:t>
      </w:r>
      <w:r w:rsidDel="00000000" w:rsidR="00000000" w:rsidRPr="00000000">
        <w:rPr>
          <w:b w:val="1"/>
          <w:bCs w:val="1"/>
          <w:i w:val="1"/>
          <w:iCs w:val="1"/>
          <w:rtl w:val="0"/>
        </w:rPr>
        <w:t xml:space="preserve">[breakfast/lunch/dinner]</w:t>
      </w:r>
      <w:r w:rsidDel="00000000" w:rsidR="00000000" w:rsidRPr="00000000">
        <w:rPr>
          <w:rtl w:val="0"/>
        </w:rPr>
        <w:t xml:space="preserve"> service for the</w:t>
      </w:r>
      <w:r w:rsidDel="00000000" w:rsidR="00000000" w:rsidRPr="00000000">
        <w:rPr>
          <w:b w:val="1"/>
          <w:bCs w:val="1"/>
          <w:i w:val="1"/>
          <w:iCs w:val="1"/>
          <w:rtl w:val="0"/>
        </w:rPr>
        <w:t xml:space="preserve"> [event name and date]</w:t>
      </w:r>
      <w:r w:rsidDel="00000000" w:rsidR="00000000" w:rsidRPr="00000000">
        <w:rPr>
          <w:rtl w:val="0"/>
        </w:rPr>
        <w:t xml:space="preserve">. The event will host approximately </w:t>
      </w:r>
      <w:r w:rsidDel="00000000" w:rsidR="00000000" w:rsidRPr="00000000">
        <w:rPr>
          <w:b w:val="1"/>
          <w:bCs w:val="1"/>
          <w:i w:val="1"/>
          <w:iCs w:val="1"/>
          <w:rtl w:val="0"/>
        </w:rPr>
        <w:t xml:space="preserve">[# of people] </w:t>
      </w:r>
      <w:r w:rsidDel="00000000" w:rsidR="00000000" w:rsidRPr="00000000">
        <w:rPr>
          <w:rtl w:val="0"/>
        </w:rPr>
        <w:t xml:space="preserve">at the </w:t>
      </w:r>
      <w:r w:rsidDel="00000000" w:rsidR="00000000" w:rsidRPr="00000000">
        <w:rPr>
          <w:b w:val="1"/>
          <w:bCs w:val="1"/>
          <w:i w:val="1"/>
          <w:iCs w:val="1"/>
          <w:rtl w:val="0"/>
        </w:rPr>
        <w:t xml:space="preserve">[event location]</w:t>
      </w:r>
      <w:r w:rsidDel="00000000" w:rsidR="00000000" w:rsidRPr="00000000">
        <w:rPr>
          <w:rtl w:val="0"/>
        </w:rPr>
        <w:t xml:space="preserve">. The selected caterer will be expected to deliver high-quality food, professional service, and timely setup/cleanup to ensure a successful event.</w:t>
      </w:r>
    </w:p>
    <w:p w:rsidR="00000000" w:rsidDel="00000000" w:rsidP="00000000" w:rsidRDefault="00000000" w:rsidRPr="00000000" w14:paraId="00000006">
      <w:pPr>
        <w:spacing w:after="240" w:before="240" w:lineRule="auto"/>
        <w:rPr/>
      </w:pPr>
      <w:r w:rsidDel="00000000" w:rsidR="00000000" w:rsidRPr="00000000">
        <w:rPr>
          <w:rtl w:val="0"/>
        </w:rPr>
        <w:t xml:space="preserve"> </w:t>
      </w:r>
    </w:p>
    <w:p w:rsidR="00000000" w:rsidDel="00000000" w:rsidP="00000000" w:rsidRDefault="00000000" w:rsidRPr="00000000" w14:paraId="00000007">
      <w:pPr>
        <w:spacing w:after="240" w:before="240" w:lineRule="auto"/>
        <w:rPr/>
      </w:pPr>
      <w:r w:rsidDel="00000000" w:rsidR="00000000" w:rsidRPr="00000000">
        <w:rPr>
          <w:u w:val="single"/>
          <w:rtl w:val="0"/>
        </w:rPr>
        <w:t xml:space="preserve">Scope of Services</w:t>
      </w:r>
      <w:r w:rsidDel="00000000" w:rsidR="00000000" w:rsidRPr="00000000">
        <w:rPr>
          <w:rtl w:val="0"/>
        </w:rPr>
        <w:t xml:space="preserve">:</w:t>
      </w:r>
    </w:p>
    <w:p w:rsidR="00000000" w:rsidDel="00000000" w:rsidP="00000000" w:rsidRDefault="00000000" w:rsidRPr="00000000" w14:paraId="00000008">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Preparing, delivering, and serving a lunch meal for approximately</w:t>
      </w:r>
      <w:r w:rsidDel="00000000" w:rsidR="00000000" w:rsidRPr="00000000">
        <w:rPr>
          <w:b w:val="1"/>
          <w:bCs w:val="1"/>
          <w:i w:val="1"/>
          <w:iCs w:val="1"/>
          <w:rtl w:val="0"/>
        </w:rPr>
        <w:t xml:space="preserve"> [#of people]</w:t>
      </w:r>
      <w:r w:rsidDel="00000000" w:rsidR="00000000" w:rsidRPr="00000000">
        <w:rPr>
          <w:rtl w:val="0"/>
        </w:rPr>
        <w:t xml:space="preserve">.</w:t>
      </w:r>
    </w:p>
    <w:p w:rsidR="00000000" w:rsidDel="00000000" w:rsidP="00000000" w:rsidRDefault="00000000" w:rsidRPr="00000000" w14:paraId="00000009">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Providing a main entrée’ (with at least one vegetarian option).</w:t>
      </w:r>
    </w:p>
    <w:p w:rsidR="00000000" w:rsidDel="00000000" w:rsidP="00000000" w:rsidRDefault="00000000" w:rsidRPr="00000000" w14:paraId="0000000A">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Including two side dishes</w:t>
      </w:r>
    </w:p>
    <w:p w:rsidR="00000000" w:rsidDel="00000000" w:rsidP="00000000" w:rsidRDefault="00000000" w:rsidRPr="00000000" w14:paraId="0000000B">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Including dessert (with at least one diabetic option)</w:t>
      </w:r>
    </w:p>
    <w:p w:rsidR="00000000" w:rsidDel="00000000" w:rsidP="00000000" w:rsidRDefault="00000000" w:rsidRPr="00000000" w14:paraId="0000000C">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Providing beverages (water, coffee, tea, and/or soft drinks)</w:t>
      </w:r>
    </w:p>
    <w:p w:rsidR="00000000" w:rsidDel="00000000" w:rsidP="00000000" w:rsidRDefault="00000000" w:rsidRPr="00000000" w14:paraId="0000000D">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Supplying all necessary serving equipment, utensils, plates, napkins, and cups.</w:t>
      </w:r>
    </w:p>
    <w:p w:rsidR="00000000" w:rsidDel="00000000" w:rsidP="00000000" w:rsidRDefault="00000000" w:rsidRPr="00000000" w14:paraId="0000000E">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Ensuring compliance with all health, safety, and food handling regulations</w:t>
      </w:r>
    </w:p>
    <w:p w:rsidR="00000000" w:rsidDel="00000000" w:rsidP="00000000" w:rsidRDefault="00000000" w:rsidRPr="00000000" w14:paraId="0000000F">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Setup before the event and cleanup after meal service</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u w:val="single"/>
        </w:rPr>
      </w:pPr>
      <w:r w:rsidDel="00000000" w:rsidR="00000000" w:rsidRPr="00000000">
        <w:rPr>
          <w:u w:val="single"/>
          <w:rtl w:val="0"/>
        </w:rPr>
        <w:t xml:space="preserve">Proposal Requirements:</w:t>
      </w:r>
    </w:p>
    <w:p w:rsidR="00000000" w:rsidDel="00000000" w:rsidP="00000000" w:rsidRDefault="00000000" w:rsidRPr="00000000" w14:paraId="00000012">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Caterer Company name, address, and contact information</w:t>
      </w:r>
    </w:p>
    <w:p w:rsidR="00000000" w:rsidDel="00000000" w:rsidP="00000000" w:rsidRDefault="00000000" w:rsidRPr="00000000" w14:paraId="00000013">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Business formation and licensing information</w:t>
      </w:r>
    </w:p>
    <w:p w:rsidR="00000000" w:rsidDel="00000000" w:rsidP="00000000" w:rsidRDefault="00000000" w:rsidRPr="00000000" w14:paraId="00000014">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Sample lunch menu(s) with pricing</w:t>
      </w:r>
    </w:p>
    <w:p w:rsidR="00000000" w:rsidDel="00000000" w:rsidP="00000000" w:rsidRDefault="00000000" w:rsidRPr="00000000" w14:paraId="00000015">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Staffing plan (food servers, setup, etc.)</w:t>
      </w:r>
    </w:p>
    <w:p w:rsidR="00000000" w:rsidDel="00000000" w:rsidP="00000000" w:rsidRDefault="00000000" w:rsidRPr="00000000" w14:paraId="00000016">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Description of prior catering experience for events of similar size</w:t>
      </w:r>
    </w:p>
    <w:p w:rsidR="00000000" w:rsidDel="00000000" w:rsidP="00000000" w:rsidRDefault="00000000" w:rsidRPr="00000000" w14:paraId="00000017">
      <w:pPr>
        <w:spacing w:after="240" w:before="240" w:lineRule="auto"/>
        <w:ind w:left="450" w:hanging="45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Food safety certifications: Person in Charge must possess a valid food handlers card in    accordance with Title 56.402. </w:t>
      </w:r>
    </w:p>
    <w:p w:rsidR="00000000" w:rsidDel="00000000" w:rsidP="00000000" w:rsidRDefault="00000000" w:rsidRPr="00000000" w14:paraId="00000018">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References from at least one prior client</w:t>
      </w:r>
    </w:p>
    <w:p w:rsidR="00000000" w:rsidDel="00000000" w:rsidP="00000000" w:rsidRDefault="00000000" w:rsidRPr="00000000" w14:paraId="00000019">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Any additional services or value-added options available</w:t>
      </w:r>
    </w:p>
    <w:p w:rsidR="00000000" w:rsidDel="00000000" w:rsidP="00000000" w:rsidRDefault="00000000" w:rsidRPr="00000000" w14:paraId="0000001A">
      <w:pPr>
        <w:spacing w:after="240" w:before="240" w:lineRule="auto"/>
        <w:rPr/>
      </w:pPr>
      <w:r w:rsidDel="00000000" w:rsidR="00000000" w:rsidRPr="00000000">
        <w:rPr>
          <w:rtl w:val="0"/>
        </w:rPr>
        <w:t xml:space="preserve"> </w:t>
      </w:r>
    </w:p>
    <w:p w:rsidR="00000000" w:rsidDel="00000000" w:rsidP="00000000" w:rsidRDefault="00000000" w:rsidRPr="00000000" w14:paraId="0000001B">
      <w:pPr>
        <w:spacing w:after="240" w:before="240" w:lineRule="auto"/>
        <w:rPr>
          <w:u w:val="single"/>
        </w:rPr>
      </w:pPr>
      <w:r w:rsidDel="00000000" w:rsidR="00000000" w:rsidRPr="00000000">
        <w:rPr>
          <w:u w:val="single"/>
          <w:rtl w:val="0"/>
        </w:rPr>
        <w:t xml:space="preserve">Evaluation Criteria:</w:t>
      </w:r>
    </w:p>
    <w:p w:rsidR="00000000" w:rsidDel="00000000" w:rsidP="00000000" w:rsidRDefault="00000000" w:rsidRPr="00000000" w14:paraId="0000001C">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Quality and variety of proposed menu</w:t>
      </w:r>
    </w:p>
    <w:p w:rsidR="00000000" w:rsidDel="00000000" w:rsidP="00000000" w:rsidRDefault="00000000" w:rsidRPr="00000000" w14:paraId="0000001D">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Cost effectiveness and value</w:t>
      </w:r>
    </w:p>
    <w:p w:rsidR="00000000" w:rsidDel="00000000" w:rsidP="00000000" w:rsidRDefault="00000000" w:rsidRPr="00000000" w14:paraId="0000001E">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Caterer’s experience and reputation</w:t>
      </w:r>
    </w:p>
    <w:p w:rsidR="00000000" w:rsidDel="00000000" w:rsidP="00000000" w:rsidRDefault="00000000" w:rsidRPr="00000000" w14:paraId="0000001F">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Ability to meet event requirements and timeline</w:t>
      </w:r>
    </w:p>
    <w:p w:rsidR="00000000" w:rsidDel="00000000" w:rsidP="00000000" w:rsidRDefault="00000000" w:rsidRPr="00000000" w14:paraId="00000020">
      <w:pPr>
        <w:spacing w:after="240" w:before="240" w:lineRule="auto"/>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References and past performance</w:t>
      </w:r>
    </w:p>
    <w:p w:rsidR="00000000" w:rsidDel="00000000" w:rsidP="00000000" w:rsidRDefault="00000000" w:rsidRPr="00000000" w14:paraId="00000021">
      <w:pPr>
        <w:spacing w:after="240" w:before="240" w:lineRule="auto"/>
        <w:rPr/>
      </w:pPr>
      <w:r w:rsidDel="00000000" w:rsidR="00000000" w:rsidRPr="00000000">
        <w:rPr>
          <w:rtl w:val="0"/>
        </w:rPr>
        <w:t xml:space="preserve"> </w:t>
      </w:r>
    </w:p>
    <w:p w:rsidR="00000000" w:rsidDel="00000000" w:rsidP="00000000" w:rsidRDefault="00000000" w:rsidRPr="00000000" w14:paraId="00000022">
      <w:pPr>
        <w:spacing w:after="240" w:before="240" w:lineRule="auto"/>
        <w:rPr>
          <w:u w:val="single"/>
        </w:rPr>
      </w:pPr>
      <w:r w:rsidDel="00000000" w:rsidR="00000000" w:rsidRPr="00000000">
        <w:rPr>
          <w:u w:val="single"/>
          <w:rtl w:val="0"/>
        </w:rPr>
        <w:t xml:space="preserve">Submission Instructions </w:t>
      </w:r>
    </w:p>
    <w:p w:rsidR="00000000" w:rsidDel="00000000" w:rsidP="00000000" w:rsidRDefault="00000000" w:rsidRPr="00000000" w14:paraId="00000023">
      <w:pPr>
        <w:spacing w:after="240" w:before="240" w:lineRule="auto"/>
        <w:rPr/>
      </w:pPr>
      <w:r w:rsidDel="00000000" w:rsidR="00000000" w:rsidRPr="00000000">
        <w:rPr>
          <w:b w:val="1"/>
          <w:bCs w:val="1"/>
          <w:rtl w:val="0"/>
        </w:rPr>
        <w:t xml:space="preserve">This is a Time Sensitive RFP, the deadline for Proposals shall be [day, month, year, time]</w:t>
      </w:r>
      <w:r w:rsidDel="00000000" w:rsidR="00000000" w:rsidRPr="00000000">
        <w:rPr>
          <w:rtl w:val="0"/>
        </w:rPr>
        <w:t xml:space="preserve">Proposals shall be accepted by email, or sealed bid by mail or in person with the envelope clearly marked “Sealed Bid” “Do Not Open,” to the</w:t>
      </w:r>
      <w:r w:rsidDel="00000000" w:rsidR="00000000" w:rsidRPr="00000000">
        <w:rPr>
          <w:b w:val="1"/>
          <w:bCs w:val="1"/>
          <w:i w:val="1"/>
          <w:iCs w:val="1"/>
          <w:rtl w:val="0"/>
        </w:rPr>
        <w:t xml:space="preserve"> [department contact person]</w:t>
      </w:r>
      <w:r w:rsidDel="00000000" w:rsidR="00000000" w:rsidRPr="00000000">
        <w:rPr>
          <w:rtl w:val="0"/>
        </w:rPr>
        <w:t xml:space="preserve"> </w:t>
      </w:r>
      <w:r w:rsidDel="00000000" w:rsidR="00000000" w:rsidRPr="00000000">
        <w:rPr>
          <w:rtl w:val="0"/>
        </w:rPr>
        <w:t xml:space="preserve">at the following:</w:t>
      </w:r>
    </w:p>
    <w:p w:rsidR="00000000" w:rsidDel="00000000" w:rsidP="00000000" w:rsidRDefault="00000000" w:rsidRPr="00000000" w14:paraId="00000024">
      <w:pPr>
        <w:keepLines w:val="1"/>
        <w:widowControl w:val="0"/>
        <w:spacing w:after="0" w:before="0" w:line="276" w:lineRule="auto"/>
        <w:rPr>
          <w:b w:val="1"/>
          <w:bCs w:val="1"/>
          <w:i w:val="1"/>
          <w:iCs w:val="1"/>
        </w:rPr>
      </w:pPr>
      <w:r w:rsidDel="00000000" w:rsidR="00000000" w:rsidRPr="00000000">
        <w:rPr>
          <w:rtl w:val="0"/>
        </w:rPr>
        <w:t xml:space="preserve">        </w:t>
        <w:tab/>
        <w:t xml:space="preserve">Email Address:                   </w:t>
        <w:tab/>
      </w:r>
      <w:r w:rsidDel="00000000" w:rsidR="00000000" w:rsidRPr="00000000">
        <w:rPr>
          <w:b w:val="1"/>
          <w:bCs w:val="1"/>
          <w:i w:val="1"/>
          <w:iCs w:val="1"/>
          <w:rtl w:val="0"/>
        </w:rPr>
        <w:t xml:space="preserve">[employee email]</w:t>
      </w:r>
    </w:p>
    <w:p w:rsidR="00000000" w:rsidDel="00000000" w:rsidP="00000000" w:rsidRDefault="00000000" w:rsidRPr="00000000" w14:paraId="00000025">
      <w:pPr>
        <w:keepLines w:val="1"/>
        <w:widowControl w:val="0"/>
        <w:spacing w:after="0" w:before="0" w:line="276" w:lineRule="auto"/>
        <w:rPr>
          <w:b w:val="1"/>
          <w:bCs w:val="1"/>
          <w:i w:val="1"/>
          <w:iCs w:val="1"/>
        </w:rPr>
      </w:pPr>
      <w:r w:rsidDel="00000000" w:rsidR="00000000" w:rsidRPr="00000000">
        <w:rPr>
          <w:rtl w:val="0"/>
        </w:rPr>
        <w:t xml:space="preserve">            Telephone:                           </w:t>
      </w:r>
      <w:r w:rsidDel="00000000" w:rsidR="00000000" w:rsidRPr="00000000">
        <w:rPr>
          <w:b w:val="1"/>
          <w:bCs w:val="1"/>
          <w:i w:val="1"/>
          <w:iCs w:val="1"/>
          <w:rtl w:val="0"/>
        </w:rPr>
        <w:tab/>
        <w:t xml:space="preserve">[phone number]  </w:t>
      </w:r>
    </w:p>
    <w:p w:rsidR="00000000" w:rsidDel="00000000" w:rsidP="00000000" w:rsidRDefault="00000000" w:rsidRPr="00000000" w14:paraId="00000026">
      <w:pPr>
        <w:keepLines w:val="1"/>
        <w:widowControl w:val="0"/>
        <w:spacing w:after="0" w:before="0" w:line="276" w:lineRule="auto"/>
        <w:rPr>
          <w:b w:val="1"/>
          <w:bCs w:val="1"/>
        </w:rPr>
      </w:pPr>
      <w:r w:rsidDel="00000000" w:rsidR="00000000" w:rsidRPr="00000000">
        <w:rPr>
          <w:rtl w:val="0"/>
        </w:rPr>
        <w:t xml:space="preserve">        </w:t>
        <w:tab/>
        <w:t xml:space="preserve">Mailing Address:                </w:t>
        <w:tab/>
      </w:r>
      <w:r w:rsidDel="00000000" w:rsidR="00000000" w:rsidRPr="00000000">
        <w:rPr>
          <w:b w:val="1"/>
          <w:bCs w:val="1"/>
          <w:rtl w:val="0"/>
        </w:rPr>
        <w:t xml:space="preserve">[tribal department name]</w:t>
      </w:r>
    </w:p>
    <w:p w:rsidR="00000000" w:rsidDel="00000000" w:rsidP="00000000" w:rsidRDefault="00000000" w:rsidRPr="00000000" w14:paraId="00000027">
      <w:pPr>
        <w:keepLines w:val="1"/>
        <w:widowControl w:val="0"/>
        <w:spacing w:after="0" w:before="0" w:line="276" w:lineRule="auto"/>
        <w:rPr/>
      </w:pPr>
      <w:r w:rsidDel="00000000" w:rsidR="00000000" w:rsidRPr="00000000">
        <w:rPr>
          <w:rtl w:val="0"/>
        </w:rPr>
        <w:t xml:space="preserve">                                                        </w:t>
        <w:tab/>
        <w:t xml:space="preserve">[tribal department address]           </w:t>
      </w:r>
    </w:p>
    <w:p w:rsidR="00000000" w:rsidDel="00000000" w:rsidP="00000000" w:rsidRDefault="00000000" w:rsidRPr="00000000" w14:paraId="00000028">
      <w:pPr>
        <w:spacing w:after="240" w:before="240" w:lineRule="auto"/>
        <w:rPr/>
      </w:pPr>
      <w:r w:rsidDel="00000000" w:rsidR="00000000" w:rsidRPr="00000000">
        <w:rPr>
          <w:rtl w:val="0"/>
        </w:rPr>
        <w:t xml:space="preserve"> </w:t>
      </w:r>
    </w:p>
    <w:p w:rsidR="00000000" w:rsidDel="00000000" w:rsidP="00000000" w:rsidRDefault="00000000" w:rsidRPr="00000000" w14:paraId="00000029">
      <w:pPr>
        <w:spacing w:after="0" w:before="0" w:line="240" w:lineRule="auto"/>
        <w:rPr>
          <w:b w:val="1"/>
          <w:bCs w:val="1"/>
          <w:i w:val="1"/>
          <w:iCs w:val="1"/>
        </w:rPr>
      </w:pPr>
      <w:r w:rsidDel="00000000" w:rsidR="00000000" w:rsidRPr="00000000">
        <w:rPr>
          <w:rtl w:val="0"/>
        </w:rPr>
        <w:t xml:space="preserve">        </w:t>
        <w:tab/>
        <w:t xml:space="preserve">Physical Address:                  </w:t>
      </w:r>
      <w:r w:rsidDel="00000000" w:rsidR="00000000" w:rsidRPr="00000000">
        <w:rPr>
          <w:b w:val="1"/>
          <w:bCs w:val="1"/>
          <w:rtl w:val="0"/>
        </w:rPr>
        <w:t xml:space="preserve"> </w:t>
      </w:r>
      <w:r w:rsidDel="00000000" w:rsidR="00000000" w:rsidRPr="00000000">
        <w:rPr>
          <w:b w:val="1"/>
          <w:bCs w:val="1"/>
          <w:i w:val="1"/>
          <w:iCs w:val="1"/>
          <w:rtl w:val="0"/>
        </w:rPr>
        <w:t xml:space="preserve">[event location]</w:t>
      </w:r>
    </w:p>
    <w:p w:rsidR="00000000" w:rsidDel="00000000" w:rsidP="00000000" w:rsidRDefault="00000000" w:rsidRPr="00000000" w14:paraId="0000002A">
      <w:pPr>
        <w:spacing w:after="0" w:before="0" w:line="240" w:lineRule="auto"/>
        <w:ind w:left="2880" w:firstLine="720"/>
        <w:rPr/>
      </w:pPr>
      <w:r w:rsidDel="00000000" w:rsidR="00000000" w:rsidRPr="00000000">
        <w:rPr>
          <w:rtl w:val="0"/>
        </w:rPr>
        <w:t xml:space="preserve">Hoopa Valley Neighborhood Facilities</w:t>
      </w:r>
    </w:p>
    <w:p w:rsidR="00000000" w:rsidDel="00000000" w:rsidP="00000000" w:rsidRDefault="00000000" w:rsidRPr="00000000" w14:paraId="0000002B">
      <w:pPr>
        <w:spacing w:after="0" w:before="0" w:line="240" w:lineRule="auto"/>
        <w:rPr/>
      </w:pPr>
      <w:r w:rsidDel="00000000" w:rsidR="00000000" w:rsidRPr="00000000">
        <w:rPr>
          <w:rtl w:val="0"/>
        </w:rPr>
        <w:t xml:space="preserve">                                                        </w:t>
        <w:tab/>
        <w:t xml:space="preserve">11860 State Highway 96, Hoopa, CA 95546</w:t>
      </w:r>
    </w:p>
    <w:p w:rsidR="00000000" w:rsidDel="00000000" w:rsidP="00000000" w:rsidRDefault="00000000" w:rsidRPr="00000000" w14:paraId="0000002C">
      <w:pPr>
        <w:spacing w:after="240" w:before="240" w:lineRule="auto"/>
        <w:rPr/>
      </w:pPr>
      <w:r w:rsidDel="00000000" w:rsidR="00000000" w:rsidRPr="00000000">
        <w:rPr>
          <w:rtl w:val="0"/>
        </w:rPr>
        <w:t xml:space="preserve"> </w:t>
      </w:r>
    </w:p>
    <w:p w:rsidR="00000000" w:rsidDel="00000000" w:rsidP="00000000" w:rsidRDefault="00000000" w:rsidRPr="00000000" w14:paraId="0000002D">
      <w:pPr>
        <w:spacing w:after="240" w:before="240" w:lineRule="auto"/>
        <w:rPr/>
      </w:pPr>
      <w:r w:rsidDel="00000000" w:rsidR="00000000" w:rsidRPr="00000000">
        <w:rPr>
          <w:rtl w:val="0"/>
        </w:rPr>
        <w:t xml:space="preserve">A site visit shall be scheduled with the</w:t>
      </w:r>
      <w:r w:rsidDel="00000000" w:rsidR="00000000" w:rsidRPr="00000000">
        <w:rPr>
          <w:i w:val="1"/>
          <w:iCs w:val="1"/>
          <w:rtl w:val="0"/>
        </w:rPr>
        <w:t xml:space="preserve"> </w:t>
      </w:r>
      <w:r w:rsidDel="00000000" w:rsidR="00000000" w:rsidRPr="00000000">
        <w:rPr>
          <w:b w:val="1"/>
          <w:bCs w:val="1"/>
          <w:i w:val="1"/>
          <w:iCs w:val="1"/>
          <w:rtl w:val="0"/>
        </w:rPr>
        <w:t xml:space="preserve">[employee name and title]</w:t>
      </w:r>
      <w:r w:rsidDel="00000000" w:rsidR="00000000" w:rsidRPr="00000000">
        <w:rPr>
          <w:rtl w:val="0"/>
        </w:rPr>
        <w:t xml:space="preserve">, deadline to schedule a site visit is</w:t>
      </w:r>
      <w:r w:rsidDel="00000000" w:rsidR="00000000" w:rsidRPr="00000000">
        <w:rPr>
          <w:i w:val="1"/>
          <w:iCs w:val="1"/>
          <w:rtl w:val="0"/>
        </w:rPr>
        <w:t xml:space="preserve"> </w:t>
      </w:r>
      <w:r w:rsidDel="00000000" w:rsidR="00000000" w:rsidRPr="00000000">
        <w:rPr>
          <w:b w:val="1"/>
          <w:bCs w:val="1"/>
          <w:i w:val="1"/>
          <w:iCs w:val="1"/>
          <w:rtl w:val="0"/>
        </w:rPr>
        <w:t xml:space="preserve">[at least 5 days before the event]</w:t>
      </w:r>
      <w:r w:rsidDel="00000000" w:rsidR="00000000" w:rsidRPr="00000000">
        <w:rPr>
          <w:b w:val="1"/>
          <w:bCs w:val="1"/>
          <w:rtl w:val="0"/>
        </w:rPr>
        <w:t xml:space="preserve">.</w:t>
      </w:r>
      <w:r w:rsidDel="00000000" w:rsidR="00000000" w:rsidRPr="00000000">
        <w:rPr>
          <w:rtl w:val="0"/>
        </w:rPr>
        <w:t xml:space="preserve"> </w:t>
      </w:r>
    </w:p>
    <w:p w:rsidR="00000000" w:rsidDel="00000000" w:rsidP="00000000" w:rsidRDefault="00000000" w:rsidRPr="00000000" w14:paraId="0000002E">
      <w:pPr>
        <w:spacing w:after="240" w:before="240" w:lineRule="auto"/>
        <w:rPr/>
      </w:pPr>
      <w:r w:rsidDel="00000000" w:rsidR="00000000" w:rsidRPr="00000000">
        <w:rPr>
          <w:rtl w:val="0"/>
        </w:rPr>
        <w:t xml:space="preserve"> </w:t>
      </w:r>
    </w:p>
    <w:p w:rsidR="00000000" w:rsidDel="00000000" w:rsidP="00000000" w:rsidRDefault="00000000" w:rsidRPr="00000000" w14:paraId="0000002F">
      <w:pPr>
        <w:spacing w:after="240" w:before="240" w:lineRule="auto"/>
        <w:rPr/>
      </w:pPr>
      <w:r w:rsidDel="00000000" w:rsidR="00000000" w:rsidRPr="00000000">
        <w:rPr>
          <w:rtl w:val="0"/>
        </w:rPr>
        <w:t xml:space="preserve">The Hoopa Valley Tribe reserves the right to reject any and all proposals and to waive any informalities or irregularities in the proposal process, the Tribe assumes no responsibility for payment of any expenses incurred by any respondent as part of the RFP process.  Respondents shall be aware of, Hoopa Valley Tribe Procurement Policy, Federal Executive Order 11246 (Equal Employment Opportunity), Section 7(b) of the Indian Self-Determination and Education Assistance Act (2 USC 450e(b)), and Hoopa Tribal Title 13 Tribal Employment Rights Ordinance (TERO), shall be enforced.</w:t>
      </w:r>
    </w:p>
    <w:p w:rsidR="00000000" w:rsidDel="00000000" w:rsidP="00000000" w:rsidRDefault="00000000" w:rsidRPr="00000000" w14:paraId="00000030">
      <w:pPr>
        <w:spacing w:after="240" w:before="240" w:lineRule="auto"/>
        <w:rPr/>
      </w:pPr>
      <w:r w:rsidDel="00000000" w:rsidR="00000000" w:rsidRPr="00000000">
        <w:rPr>
          <w:rtl w:val="0"/>
        </w:rPr>
        <w:t xml:space="preserve"> </w:t>
      </w:r>
    </w:p>
    <w:p w:rsidR="00000000" w:rsidDel="00000000" w:rsidP="00000000" w:rsidRDefault="00000000" w:rsidRPr="00000000" w14:paraId="00000031">
      <w:pPr>
        <w:spacing w:after="240" w:before="240" w:lineRule="auto"/>
        <w:rPr/>
      </w:pPr>
      <w:r w:rsidDel="00000000" w:rsidR="00000000" w:rsidRPr="00000000">
        <w:rPr>
          <w:rtl w:val="0"/>
        </w:rPr>
        <w:t xml:space="preserve">Proposals shall be reviewed and evaluated by the Tribe in order to determine which Proposal best meets the needs for this RFP’s required services.  For more information, please feel free to contact the</w:t>
      </w:r>
      <w:r w:rsidDel="00000000" w:rsidR="00000000" w:rsidRPr="00000000">
        <w:rPr>
          <w:b w:val="1"/>
          <w:bCs w:val="1"/>
          <w:i w:val="1"/>
          <w:iCs w:val="1"/>
          <w:rtl w:val="0"/>
        </w:rPr>
        <w:t xml:space="preserve"> [employee name]</w:t>
      </w:r>
      <w:r w:rsidDel="00000000" w:rsidR="00000000" w:rsidRPr="00000000">
        <w:rPr>
          <w:rtl w:val="0"/>
        </w:rPr>
        <w:t xml:space="preserve"> at the contact information provided above.</w:t>
      </w:r>
    </w:p>
    <w:p w:rsidR="00000000" w:rsidDel="00000000" w:rsidP="00000000" w:rsidRDefault="00000000" w:rsidRPr="00000000" w14:paraId="0000003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